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E7" w:rsidRDefault="00652A3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5FDF5" wp14:editId="30AC8B01">
                <wp:simplePos x="0" y="0"/>
                <wp:positionH relativeFrom="column">
                  <wp:posOffset>2042160</wp:posOffset>
                </wp:positionH>
                <wp:positionV relativeFrom="paragraph">
                  <wp:posOffset>175260</wp:posOffset>
                </wp:positionV>
                <wp:extent cx="6210300" cy="769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52A33" w:rsidRPr="001A32B0" w:rsidRDefault="00652A33" w:rsidP="00652A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Whole School</w:t>
                            </w:r>
                            <w:r w:rsidRPr="001A32B0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Curriculum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Overview</w:t>
                            </w:r>
                          </w:p>
                          <w:p w:rsidR="00652A33" w:rsidRPr="001A32B0" w:rsidRDefault="00652A33" w:rsidP="00652A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1A32B0">
                              <w:rPr>
                                <w:rFonts w:ascii="Comic Sans MS" w:hAnsi="Comic Sans MS"/>
                                <w:b/>
                                <w:i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'Nurturing Minds, Growing Potential, Enriching Futures'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5F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8pt;margin-top:13.8pt;width:489pt;height: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" fillcolor="window" strokecolor="#4472c4" strokeweight="1pt">
                <v:textbox>
                  <w:txbxContent>
                    <w:p w:rsidR="00652A33" w:rsidRPr="001A32B0" w:rsidRDefault="00652A33" w:rsidP="00652A33">
                      <w:pPr>
                        <w:jc w:val="center"/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Whole School</w:t>
                      </w:r>
                      <w:r w:rsidRPr="001A32B0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 xml:space="preserve"> Curriculum </w:t>
                      </w:r>
                      <w:r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Overview</w:t>
                      </w:r>
                    </w:p>
                    <w:p w:rsidR="00652A33" w:rsidRPr="001A32B0" w:rsidRDefault="00652A33" w:rsidP="00652A33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1A32B0">
                        <w:rPr>
                          <w:rFonts w:ascii="Comic Sans MS" w:hAnsi="Comic Sans MS"/>
                          <w:b/>
                          <w:i/>
                          <w:color w:val="1F3864" w:themeColor="accent1" w:themeShade="80"/>
                          <w:sz w:val="28"/>
                          <w:szCs w:val="28"/>
                        </w:rPr>
                        <w:t>'Nurturing Minds, Growing Potential, Enriching Futures'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7CE1C49" wp14:editId="091FDFA9">
            <wp:extent cx="1133859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375" cy="1060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A33" w:rsidRDefault="00652A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410"/>
        <w:gridCol w:w="2410"/>
        <w:gridCol w:w="2380"/>
        <w:gridCol w:w="2381"/>
      </w:tblGrid>
      <w:tr w:rsidR="00652A33" w:rsidTr="008E7F6E">
        <w:trPr>
          <w:trHeight w:val="812"/>
        </w:trPr>
        <w:tc>
          <w:tcPr>
            <w:tcW w:w="1555" w:type="dxa"/>
            <w:shd w:val="clear" w:color="auto" w:fill="0070C0"/>
          </w:tcPr>
          <w:p w:rsidR="00652A33" w:rsidRPr="00652A33" w:rsidRDefault="00652A33" w:rsidP="00652A33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</w:p>
        </w:tc>
        <w:tc>
          <w:tcPr>
            <w:tcW w:w="4252" w:type="dxa"/>
            <w:gridSpan w:val="2"/>
            <w:shd w:val="clear" w:color="auto" w:fill="0070C0"/>
          </w:tcPr>
          <w:p w:rsidR="00652A33" w:rsidRPr="00652A33" w:rsidRDefault="00652A33" w:rsidP="00652A33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652A33">
              <w:rPr>
                <w:rFonts w:ascii="Comic Sans MS" w:hAnsi="Comic Sans MS"/>
                <w:b/>
                <w:color w:val="FFFFFF" w:themeColor="background1"/>
              </w:rPr>
              <w:t>Learning Enquiry one</w:t>
            </w:r>
          </w:p>
          <w:p w:rsidR="00652A33" w:rsidRPr="00652A33" w:rsidRDefault="00652A33" w:rsidP="00652A33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652A33">
              <w:rPr>
                <w:rFonts w:ascii="Comic Sans MS" w:hAnsi="Comic Sans MS"/>
                <w:b/>
                <w:color w:val="FFFFFF" w:themeColor="background1"/>
              </w:rPr>
              <w:t>Autumn</w:t>
            </w:r>
          </w:p>
        </w:tc>
        <w:tc>
          <w:tcPr>
            <w:tcW w:w="4820" w:type="dxa"/>
            <w:gridSpan w:val="2"/>
            <w:shd w:val="clear" w:color="auto" w:fill="0070C0"/>
          </w:tcPr>
          <w:p w:rsidR="00652A33" w:rsidRPr="00652A33" w:rsidRDefault="00652A33" w:rsidP="00652A33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652A33">
              <w:rPr>
                <w:rFonts w:ascii="Comic Sans MS" w:hAnsi="Comic Sans MS"/>
                <w:b/>
                <w:color w:val="FFFFFF" w:themeColor="background1"/>
              </w:rPr>
              <w:t>Learning Enquiry Two</w:t>
            </w:r>
          </w:p>
          <w:p w:rsidR="00652A33" w:rsidRPr="00652A33" w:rsidRDefault="00652A33" w:rsidP="00652A33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652A33">
              <w:rPr>
                <w:rFonts w:ascii="Comic Sans MS" w:hAnsi="Comic Sans MS"/>
                <w:b/>
                <w:color w:val="FFFFFF" w:themeColor="background1"/>
              </w:rPr>
              <w:t>Spring</w:t>
            </w:r>
          </w:p>
        </w:tc>
        <w:tc>
          <w:tcPr>
            <w:tcW w:w="4761" w:type="dxa"/>
            <w:gridSpan w:val="2"/>
            <w:shd w:val="clear" w:color="auto" w:fill="0070C0"/>
          </w:tcPr>
          <w:p w:rsidR="00652A33" w:rsidRPr="00652A33" w:rsidRDefault="00652A33" w:rsidP="00652A33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652A33">
              <w:rPr>
                <w:rFonts w:ascii="Comic Sans MS" w:hAnsi="Comic Sans MS"/>
                <w:b/>
                <w:color w:val="FFFFFF" w:themeColor="background1"/>
              </w:rPr>
              <w:t>Learning Enquiry Three</w:t>
            </w:r>
          </w:p>
          <w:p w:rsidR="00652A33" w:rsidRPr="00652A33" w:rsidRDefault="00652A33" w:rsidP="00652A33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 w:rsidRPr="00652A33">
              <w:rPr>
                <w:rFonts w:ascii="Comic Sans MS" w:hAnsi="Comic Sans MS"/>
                <w:b/>
                <w:color w:val="FFFFFF" w:themeColor="background1"/>
              </w:rPr>
              <w:t>Summer</w:t>
            </w:r>
          </w:p>
        </w:tc>
      </w:tr>
      <w:tr w:rsidR="00652A33" w:rsidTr="008E7F6E">
        <w:trPr>
          <w:trHeight w:val="2038"/>
        </w:trPr>
        <w:tc>
          <w:tcPr>
            <w:tcW w:w="1555" w:type="dxa"/>
          </w:tcPr>
          <w:p w:rsidR="00652A33" w:rsidRPr="00652A33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 w:rsidRPr="00652A33">
              <w:rPr>
                <w:rFonts w:ascii="Comic Sans MS" w:hAnsi="Comic Sans MS"/>
                <w:color w:val="1F3864" w:themeColor="accent1" w:themeShade="80"/>
              </w:rPr>
              <w:t>Reception</w:t>
            </w:r>
          </w:p>
        </w:tc>
        <w:tc>
          <w:tcPr>
            <w:tcW w:w="2126" w:type="dxa"/>
          </w:tcPr>
          <w:p w:rsidR="00652A33" w:rsidRPr="00652A33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 w:rsidRPr="00652A33">
              <w:rPr>
                <w:rFonts w:ascii="Comic Sans MS" w:hAnsi="Comic Sans MS"/>
                <w:color w:val="1F3864" w:themeColor="accent1" w:themeShade="80"/>
              </w:rPr>
              <w:t>What makes me marvellous?</w:t>
            </w:r>
          </w:p>
        </w:tc>
        <w:tc>
          <w:tcPr>
            <w:tcW w:w="2126" w:type="dxa"/>
          </w:tcPr>
          <w:p w:rsidR="00652A33" w:rsidRPr="00652A33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 w:rsidRPr="00652A33">
              <w:rPr>
                <w:rFonts w:ascii="Comic Sans MS" w:hAnsi="Comic Sans MS"/>
                <w:color w:val="1F3864" w:themeColor="accent1" w:themeShade="80"/>
              </w:rPr>
              <w:t>What lights up the dark Autumn/Winter nights?</w:t>
            </w:r>
          </w:p>
        </w:tc>
        <w:tc>
          <w:tcPr>
            <w:tcW w:w="2410" w:type="dxa"/>
          </w:tcPr>
          <w:p w:rsidR="00652A33" w:rsidRPr="00652A33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 w:rsidRPr="00652A33">
              <w:rPr>
                <w:rFonts w:ascii="Comic Sans MS" w:hAnsi="Comic Sans MS"/>
                <w:color w:val="1F3864" w:themeColor="accent1" w:themeShade="80"/>
              </w:rPr>
              <w:t>What can we talk about and create Imaginary and Incredible Worlds?</w:t>
            </w:r>
          </w:p>
        </w:tc>
        <w:tc>
          <w:tcPr>
            <w:tcW w:w="2410" w:type="dxa"/>
          </w:tcPr>
          <w:p w:rsidR="00652A33" w:rsidRPr="00652A33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 w:rsidRPr="00652A33">
              <w:rPr>
                <w:rFonts w:ascii="Comic Sans MS" w:hAnsi="Comic Sans MS"/>
                <w:color w:val="1F3864" w:themeColor="accent1" w:themeShade="80"/>
              </w:rPr>
              <w:t xml:space="preserve">What happens in Spring?  </w:t>
            </w:r>
          </w:p>
        </w:tc>
        <w:tc>
          <w:tcPr>
            <w:tcW w:w="2380" w:type="dxa"/>
          </w:tcPr>
          <w:p w:rsidR="00652A33" w:rsidRPr="00652A33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 w:rsidRPr="00652A33">
              <w:rPr>
                <w:rFonts w:ascii="Comic Sans MS" w:hAnsi="Comic Sans MS"/>
                <w:color w:val="1F3864" w:themeColor="accent1" w:themeShade="80"/>
              </w:rPr>
              <w:t xml:space="preserve">What has changed at the seaside? </w:t>
            </w:r>
          </w:p>
          <w:p w:rsidR="00652A33" w:rsidRPr="00652A33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 w:rsidRPr="00652A33">
              <w:rPr>
                <w:rFonts w:ascii="Comic Sans MS" w:hAnsi="Comic Sans MS"/>
                <w:color w:val="1F3864" w:themeColor="accent1" w:themeShade="80"/>
              </w:rPr>
              <w:t>What do we do to stay safe at the beach?</w:t>
            </w:r>
          </w:p>
        </w:tc>
        <w:tc>
          <w:tcPr>
            <w:tcW w:w="2381" w:type="dxa"/>
          </w:tcPr>
          <w:p w:rsidR="00652A33" w:rsidRPr="00652A33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 w:rsidRPr="00652A33">
              <w:rPr>
                <w:rFonts w:ascii="Comic Sans MS" w:hAnsi="Comic Sans MS"/>
                <w:color w:val="1F3864" w:themeColor="accent1" w:themeShade="80"/>
              </w:rPr>
              <w:t xml:space="preserve">What can we do to keep our planet and ourselves safe? </w:t>
            </w:r>
          </w:p>
        </w:tc>
      </w:tr>
      <w:tr w:rsidR="00652A33" w:rsidTr="008E7F6E">
        <w:trPr>
          <w:trHeight w:val="796"/>
        </w:trPr>
        <w:tc>
          <w:tcPr>
            <w:tcW w:w="1555" w:type="dxa"/>
          </w:tcPr>
          <w:p w:rsidR="00652A33" w:rsidRPr="00652A33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 w:rsidRPr="00652A33">
              <w:rPr>
                <w:rFonts w:ascii="Comic Sans MS" w:hAnsi="Comic Sans MS"/>
                <w:color w:val="1F3864" w:themeColor="accent1" w:themeShade="80"/>
              </w:rPr>
              <w:t>Year 1</w:t>
            </w:r>
          </w:p>
        </w:tc>
        <w:tc>
          <w:tcPr>
            <w:tcW w:w="4252" w:type="dxa"/>
            <w:gridSpan w:val="2"/>
          </w:tcPr>
          <w:p w:rsidR="00652A33" w:rsidRPr="00DC5EB0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</w:rPr>
              <w:t xml:space="preserve">What does exploration tell us about our world? </w:t>
            </w:r>
          </w:p>
        </w:tc>
        <w:tc>
          <w:tcPr>
            <w:tcW w:w="4820" w:type="dxa"/>
            <w:gridSpan w:val="2"/>
          </w:tcPr>
          <w:p w:rsidR="00652A33" w:rsidRPr="00DC5EB0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</w:rPr>
              <w:t xml:space="preserve">What is my town like? </w:t>
            </w:r>
          </w:p>
        </w:tc>
        <w:tc>
          <w:tcPr>
            <w:tcW w:w="4761" w:type="dxa"/>
            <w:gridSpan w:val="2"/>
          </w:tcPr>
          <w:p w:rsidR="00652A33" w:rsidRPr="00DC5EB0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 w:rsidRPr="00945324">
              <w:rPr>
                <w:rFonts w:ascii="Comic Sans MS" w:hAnsi="Comic Sans MS"/>
                <w:color w:val="1F3864" w:themeColor="accent1" w:themeShade="80"/>
              </w:rPr>
              <w:t>What makes people come to the seaside?</w:t>
            </w:r>
          </w:p>
        </w:tc>
      </w:tr>
      <w:tr w:rsidR="00652A33" w:rsidTr="008E7F6E">
        <w:trPr>
          <w:trHeight w:val="812"/>
        </w:trPr>
        <w:tc>
          <w:tcPr>
            <w:tcW w:w="1555" w:type="dxa"/>
          </w:tcPr>
          <w:p w:rsidR="00652A33" w:rsidRPr="00652A33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 w:rsidRPr="00652A33">
              <w:rPr>
                <w:rFonts w:ascii="Comic Sans MS" w:hAnsi="Comic Sans MS"/>
                <w:color w:val="1F3864" w:themeColor="accent1" w:themeShade="80"/>
              </w:rPr>
              <w:t>Year 2</w:t>
            </w:r>
          </w:p>
        </w:tc>
        <w:tc>
          <w:tcPr>
            <w:tcW w:w="4252" w:type="dxa"/>
            <w:gridSpan w:val="2"/>
          </w:tcPr>
          <w:p w:rsidR="00652A33" w:rsidRPr="00DC5EB0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</w:rPr>
              <w:t xml:space="preserve">What does Exploration tell us about our world? </w:t>
            </w:r>
          </w:p>
        </w:tc>
        <w:tc>
          <w:tcPr>
            <w:tcW w:w="4820" w:type="dxa"/>
            <w:gridSpan w:val="2"/>
          </w:tcPr>
          <w:p w:rsidR="00652A33" w:rsidRPr="00DC5EB0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</w:rPr>
              <w:t>What impact have people had upon the world we live in?</w:t>
            </w:r>
          </w:p>
        </w:tc>
        <w:tc>
          <w:tcPr>
            <w:tcW w:w="4761" w:type="dxa"/>
            <w:gridSpan w:val="2"/>
          </w:tcPr>
          <w:p w:rsidR="00652A33" w:rsidRPr="00DC5EB0" w:rsidRDefault="00652A33" w:rsidP="00652A33">
            <w:pPr>
              <w:rPr>
                <w:rFonts w:ascii="Comic Sans MS" w:hAnsi="Comic Sans MS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</w:rPr>
              <w:t>How is the king important to us and the commonwealth?</w:t>
            </w:r>
          </w:p>
        </w:tc>
      </w:tr>
    </w:tbl>
    <w:p w:rsidR="00652A33" w:rsidRDefault="00652A33"/>
    <w:p w:rsidR="008E7F6E" w:rsidRDefault="008E7F6E"/>
    <w:p w:rsidR="008E7F6E" w:rsidRDefault="008E7F6E"/>
    <w:p w:rsidR="008E7F6E" w:rsidRDefault="008E7F6E"/>
    <w:p w:rsidR="008E7F6E" w:rsidRDefault="008E7F6E"/>
    <w:p w:rsidR="008E7F6E" w:rsidRDefault="008E7F6E"/>
    <w:p w:rsidR="008E7F6E" w:rsidRDefault="008E7F6E"/>
    <w:p w:rsidR="008E7F6E" w:rsidRDefault="008E7F6E"/>
    <w:tbl>
      <w:tblPr>
        <w:tblStyle w:val="TableGrid"/>
        <w:tblW w:w="16012" w:type="dxa"/>
        <w:tblInd w:w="-318" w:type="dxa"/>
        <w:tblLook w:val="04A0" w:firstRow="1" w:lastRow="0" w:firstColumn="1" w:lastColumn="0" w:noHBand="0" w:noVBand="1"/>
      </w:tblPr>
      <w:tblGrid>
        <w:gridCol w:w="2777"/>
        <w:gridCol w:w="2659"/>
        <w:gridCol w:w="2790"/>
        <w:gridCol w:w="2645"/>
        <w:gridCol w:w="2496"/>
        <w:gridCol w:w="2645"/>
      </w:tblGrid>
      <w:tr w:rsidR="008E7F6E" w:rsidRPr="00DC5EB0" w:rsidTr="004A7D9E">
        <w:trPr>
          <w:trHeight w:val="306"/>
        </w:trPr>
        <w:tc>
          <w:tcPr>
            <w:tcW w:w="16012" w:type="dxa"/>
            <w:gridSpan w:val="6"/>
            <w:shd w:val="clear" w:color="auto" w:fill="0070C0"/>
          </w:tcPr>
          <w:p w:rsidR="008E7F6E" w:rsidRPr="00DC5EB0" w:rsidRDefault="008E7F6E" w:rsidP="000E273A">
            <w:pPr>
              <w:jc w:val="center"/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8E7F6E">
              <w:rPr>
                <w:rFonts w:ascii="Comic Sans MS" w:hAnsi="Comic Sans MS"/>
                <w:b/>
                <w:color w:val="FFFFFF" w:themeColor="background1"/>
              </w:rPr>
              <w:lastRenderedPageBreak/>
              <w:t xml:space="preserve">Reception Long Term Planning </w:t>
            </w:r>
          </w:p>
        </w:tc>
      </w:tr>
      <w:tr w:rsidR="008E7F6E" w:rsidRPr="00DC5EB0" w:rsidTr="004A7D9E">
        <w:trPr>
          <w:trHeight w:val="292"/>
        </w:trPr>
        <w:tc>
          <w:tcPr>
            <w:tcW w:w="2777" w:type="dxa"/>
          </w:tcPr>
          <w:p w:rsidR="008E7F6E" w:rsidRPr="00DC5EB0" w:rsidRDefault="008E7F6E" w:rsidP="004A7D9E">
            <w:pPr>
              <w:jc w:val="center"/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Term 1</w:t>
            </w:r>
          </w:p>
        </w:tc>
        <w:tc>
          <w:tcPr>
            <w:tcW w:w="2659" w:type="dxa"/>
          </w:tcPr>
          <w:p w:rsidR="008E7F6E" w:rsidRPr="00DC5EB0" w:rsidRDefault="008E7F6E" w:rsidP="004A7D9E">
            <w:pPr>
              <w:jc w:val="center"/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Term 2</w:t>
            </w:r>
          </w:p>
        </w:tc>
        <w:tc>
          <w:tcPr>
            <w:tcW w:w="2790" w:type="dxa"/>
          </w:tcPr>
          <w:p w:rsidR="008E7F6E" w:rsidRPr="00DC5EB0" w:rsidRDefault="008E7F6E" w:rsidP="004A7D9E">
            <w:pPr>
              <w:jc w:val="center"/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Term 3</w:t>
            </w:r>
          </w:p>
        </w:tc>
        <w:tc>
          <w:tcPr>
            <w:tcW w:w="2644" w:type="dxa"/>
          </w:tcPr>
          <w:p w:rsidR="008E7F6E" w:rsidRPr="00DC5EB0" w:rsidRDefault="008E7F6E" w:rsidP="004A7D9E">
            <w:pPr>
              <w:jc w:val="center"/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Term 4</w:t>
            </w:r>
          </w:p>
        </w:tc>
        <w:tc>
          <w:tcPr>
            <w:tcW w:w="2496" w:type="dxa"/>
          </w:tcPr>
          <w:p w:rsidR="008E7F6E" w:rsidRPr="00DC5EB0" w:rsidRDefault="008E7F6E" w:rsidP="004A7D9E">
            <w:pPr>
              <w:jc w:val="center"/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Term 5</w:t>
            </w:r>
          </w:p>
        </w:tc>
        <w:tc>
          <w:tcPr>
            <w:tcW w:w="2644" w:type="dxa"/>
          </w:tcPr>
          <w:p w:rsidR="008E7F6E" w:rsidRPr="00DC5EB0" w:rsidRDefault="008E7F6E" w:rsidP="004A7D9E">
            <w:pPr>
              <w:jc w:val="center"/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Term 6</w:t>
            </w:r>
          </w:p>
        </w:tc>
      </w:tr>
      <w:tr w:rsidR="008E7F6E" w:rsidRPr="00DC5EB0" w:rsidTr="004A7D9E">
        <w:trPr>
          <w:trHeight w:val="1532"/>
        </w:trPr>
        <w:tc>
          <w:tcPr>
            <w:tcW w:w="2777" w:type="dxa"/>
          </w:tcPr>
          <w:p w:rsidR="008E7F6E" w:rsidRPr="008E7F6E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8E7F6E">
              <w:rPr>
                <w:rFonts w:ascii="Comic Sans MS" w:hAnsi="Comic Sans MS"/>
                <w:color w:val="1F3864" w:themeColor="accent1" w:themeShade="80"/>
              </w:rPr>
              <w:t>What makes me marvellous?</w:t>
            </w:r>
          </w:p>
        </w:tc>
        <w:tc>
          <w:tcPr>
            <w:tcW w:w="2659" w:type="dxa"/>
          </w:tcPr>
          <w:p w:rsidR="008E7F6E" w:rsidRPr="008E7F6E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8E7F6E">
              <w:rPr>
                <w:rFonts w:ascii="Comic Sans MS" w:hAnsi="Comic Sans MS"/>
                <w:color w:val="1F3864" w:themeColor="accent1" w:themeShade="80"/>
              </w:rPr>
              <w:t>What lights up the dark Autumn/Winter nights?</w:t>
            </w:r>
          </w:p>
        </w:tc>
        <w:tc>
          <w:tcPr>
            <w:tcW w:w="2790" w:type="dxa"/>
          </w:tcPr>
          <w:p w:rsidR="008E7F6E" w:rsidRPr="008E7F6E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8E7F6E">
              <w:rPr>
                <w:rFonts w:ascii="Comic Sans MS" w:hAnsi="Comic Sans MS"/>
                <w:color w:val="1F3864" w:themeColor="accent1" w:themeShade="80"/>
              </w:rPr>
              <w:t>What can we talk about and create Imaginary and Incredible Worlds?</w:t>
            </w:r>
          </w:p>
        </w:tc>
        <w:tc>
          <w:tcPr>
            <w:tcW w:w="2644" w:type="dxa"/>
          </w:tcPr>
          <w:p w:rsidR="008E7F6E" w:rsidRPr="008E7F6E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8E7F6E">
              <w:rPr>
                <w:rFonts w:ascii="Comic Sans MS" w:hAnsi="Comic Sans MS"/>
                <w:color w:val="1F3864" w:themeColor="accent1" w:themeShade="80"/>
              </w:rPr>
              <w:t xml:space="preserve">What happens in Spring?  </w:t>
            </w:r>
          </w:p>
        </w:tc>
        <w:tc>
          <w:tcPr>
            <w:tcW w:w="2496" w:type="dxa"/>
          </w:tcPr>
          <w:p w:rsidR="008E7F6E" w:rsidRPr="008E7F6E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8E7F6E">
              <w:rPr>
                <w:rFonts w:ascii="Comic Sans MS" w:hAnsi="Comic Sans MS"/>
                <w:color w:val="1F3864" w:themeColor="accent1" w:themeShade="80"/>
              </w:rPr>
              <w:t xml:space="preserve">What has changed at the seaside? </w:t>
            </w:r>
          </w:p>
          <w:p w:rsidR="008E7F6E" w:rsidRPr="008E7F6E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8E7F6E">
              <w:rPr>
                <w:rFonts w:ascii="Comic Sans MS" w:hAnsi="Comic Sans MS"/>
                <w:color w:val="1F3864" w:themeColor="accent1" w:themeShade="80"/>
              </w:rPr>
              <w:t>What do we do to stay safe at the beach?</w:t>
            </w:r>
          </w:p>
        </w:tc>
        <w:tc>
          <w:tcPr>
            <w:tcW w:w="2644" w:type="dxa"/>
          </w:tcPr>
          <w:p w:rsidR="008E7F6E" w:rsidRPr="008E7F6E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8E7F6E">
              <w:rPr>
                <w:rFonts w:ascii="Comic Sans MS" w:hAnsi="Comic Sans MS"/>
                <w:color w:val="1F3864" w:themeColor="accent1" w:themeShade="80"/>
              </w:rPr>
              <w:t xml:space="preserve">What can we do to keep our planet and ourselves safe? </w:t>
            </w:r>
          </w:p>
        </w:tc>
      </w:tr>
      <w:tr w:rsidR="004A7D9E" w:rsidRPr="00DC5EB0" w:rsidTr="004A7D9E">
        <w:trPr>
          <w:trHeight w:val="1532"/>
        </w:trPr>
        <w:tc>
          <w:tcPr>
            <w:tcW w:w="2777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Welcome to School (including Baseline).</w:t>
            </w:r>
          </w:p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Settling in. 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59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Fireworks and Carnival</w:t>
            </w:r>
          </w:p>
        </w:tc>
        <w:tc>
          <w:tcPr>
            <w:tcW w:w="2790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Toys, Toys, Toys!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Giants and Beanstalks.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496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Holi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Where in the World? (Going on a journey on an aeroplane – learning about different cities and key buildings across the world)</w:t>
            </w:r>
          </w:p>
        </w:tc>
      </w:tr>
      <w:tr w:rsidR="004A7D9E" w:rsidRPr="00DC5EB0" w:rsidTr="004A7D9E">
        <w:trPr>
          <w:trHeight w:val="1532"/>
        </w:trPr>
        <w:tc>
          <w:tcPr>
            <w:tcW w:w="2777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Incredible Me!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59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Light and Dark.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790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A Long Time</w:t>
            </w:r>
            <w:r>
              <w:rPr>
                <w:rFonts w:ascii="Comic Sans MS" w:hAnsi="Comic Sans MS"/>
                <w:color w:val="1F3864" w:themeColor="accent1" w:themeShade="80"/>
              </w:rPr>
              <w:t xml:space="preserve">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Ago…</w:t>
            </w:r>
            <w:r>
              <w:rPr>
                <w:rFonts w:ascii="Comic Sans MS" w:hAnsi="Comic Sans MS"/>
                <w:color w:val="1F3864" w:themeColor="accent1" w:themeShade="80"/>
              </w:rPr>
              <w:t xml:space="preserve">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learning about the Victorian era – how have schools changed?  How has transport and home life changed?</w:t>
            </w:r>
          </w:p>
        </w:tc>
        <w:tc>
          <w:tcPr>
            <w:tcW w:w="2644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What is inside an egg?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496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Lighthouses 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We are Planet Protectors! (looking at our local environment and environmental factors in other places)</w:t>
            </w:r>
          </w:p>
        </w:tc>
      </w:tr>
      <w:tr w:rsidR="004A7D9E" w:rsidRPr="00DC5EB0" w:rsidTr="004A7D9E">
        <w:trPr>
          <w:trHeight w:val="1059"/>
        </w:trPr>
        <w:tc>
          <w:tcPr>
            <w:tcW w:w="2777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The Colour Monster (emotional literacy).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59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Monsters!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790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Dinosaurs. 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Mother’s Day and Spring.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496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Safety on the beach and at sea </w:t>
            </w:r>
            <w:r>
              <w:rPr>
                <w:rFonts w:ascii="Comic Sans MS" w:hAnsi="Comic Sans MS"/>
                <w:color w:val="1F3864" w:themeColor="accent1" w:themeShade="80"/>
              </w:rPr>
              <w:t>(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Grace Darling/RNLI/</w:t>
            </w:r>
            <w:r>
              <w:rPr>
                <w:rFonts w:ascii="Comic Sans MS" w:hAnsi="Comic Sans MS"/>
                <w:color w:val="1F3864" w:themeColor="accent1" w:themeShade="80"/>
              </w:rPr>
              <w:t>BARB)</w:t>
            </w:r>
          </w:p>
        </w:tc>
        <w:tc>
          <w:tcPr>
            <w:tcW w:w="2644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Bees and other important creatures.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</w:tr>
      <w:tr w:rsidR="004A7D9E" w:rsidRPr="00DC5EB0" w:rsidTr="004A7D9E">
        <w:trPr>
          <w:trHeight w:val="808"/>
        </w:trPr>
        <w:tc>
          <w:tcPr>
            <w:tcW w:w="2777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Me and My Family.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59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Hibernation.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790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Superheroes. 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It’s hatching time…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496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How have seaside holidays changed over the years?</w:t>
            </w:r>
          </w:p>
        </w:tc>
        <w:tc>
          <w:tcPr>
            <w:tcW w:w="2644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Summer (including sun safety)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</w:tr>
      <w:tr w:rsidR="004A7D9E" w:rsidRPr="00DC5EB0" w:rsidTr="004A7D9E">
        <w:trPr>
          <w:trHeight w:val="310"/>
        </w:trPr>
        <w:tc>
          <w:tcPr>
            <w:tcW w:w="2777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Celebrating Same and Different. </w:t>
            </w:r>
          </w:p>
        </w:tc>
        <w:tc>
          <w:tcPr>
            <w:tcW w:w="2659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Starry Night.</w:t>
            </w:r>
          </w:p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790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Chinese/Lunar New Year. </w:t>
            </w:r>
          </w:p>
        </w:tc>
        <w:tc>
          <w:tcPr>
            <w:tcW w:w="2644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Why do we celebrate Easter?</w:t>
            </w:r>
          </w:p>
        </w:tc>
        <w:tc>
          <w:tcPr>
            <w:tcW w:w="2496" w:type="dxa"/>
          </w:tcPr>
          <w:p w:rsidR="004A7D9E" w:rsidRPr="00DC5EB0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</w:tr>
      <w:tr w:rsidR="004A7D9E" w:rsidRPr="00DC5EB0" w:rsidTr="004A7D9E">
        <w:trPr>
          <w:trHeight w:val="90"/>
        </w:trPr>
        <w:tc>
          <w:tcPr>
            <w:tcW w:w="2777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People who help us.</w:t>
            </w:r>
          </w:p>
        </w:tc>
        <w:tc>
          <w:tcPr>
            <w:tcW w:w="2659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Letters to Santa.</w:t>
            </w:r>
          </w:p>
        </w:tc>
        <w:tc>
          <w:tcPr>
            <w:tcW w:w="2790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496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</w:tr>
      <w:tr w:rsidR="004A7D9E" w:rsidRPr="00DC5EB0" w:rsidTr="004A7D9E">
        <w:trPr>
          <w:trHeight w:val="139"/>
        </w:trPr>
        <w:tc>
          <w:tcPr>
            <w:tcW w:w="2777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Keeping Safe. </w:t>
            </w:r>
          </w:p>
        </w:tc>
        <w:tc>
          <w:tcPr>
            <w:tcW w:w="2659" w:type="dxa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Advent.</w:t>
            </w:r>
          </w:p>
        </w:tc>
        <w:tc>
          <w:tcPr>
            <w:tcW w:w="2790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496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8E7F6E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</w:tr>
      <w:tr w:rsidR="008E7F6E" w:rsidRPr="00DC5EB0" w:rsidTr="004A7D9E">
        <w:trPr>
          <w:trHeight w:val="139"/>
        </w:trPr>
        <w:tc>
          <w:tcPr>
            <w:tcW w:w="2777" w:type="dxa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Keeping Healthy. </w:t>
            </w:r>
          </w:p>
        </w:tc>
        <w:tc>
          <w:tcPr>
            <w:tcW w:w="2659" w:type="dxa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The Nativity.</w:t>
            </w:r>
          </w:p>
        </w:tc>
        <w:tc>
          <w:tcPr>
            <w:tcW w:w="2790" w:type="dxa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8E7F6E" w:rsidRPr="00DC5EB0" w:rsidRDefault="008E7F6E" w:rsidP="004A7D9E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496" w:type="dxa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8E7F6E" w:rsidRPr="00DC5EB0" w:rsidRDefault="008E7F6E" w:rsidP="004A7D9E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</w:tr>
      <w:tr w:rsidR="004A7D9E" w:rsidRPr="00DC5EB0" w:rsidTr="004A7D9E">
        <w:trPr>
          <w:trHeight w:val="706"/>
        </w:trPr>
        <w:tc>
          <w:tcPr>
            <w:tcW w:w="2777" w:type="dxa"/>
          </w:tcPr>
          <w:p w:rsidR="004A7D9E" w:rsidRPr="00DC5EB0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59" w:type="dxa"/>
          </w:tcPr>
          <w:p w:rsidR="004A7D9E" w:rsidRPr="00DC5EB0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Christmas Crafts and Celebrations.</w:t>
            </w:r>
          </w:p>
        </w:tc>
        <w:tc>
          <w:tcPr>
            <w:tcW w:w="2790" w:type="dxa"/>
          </w:tcPr>
          <w:p w:rsidR="004A7D9E" w:rsidRPr="00DC5EB0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DC5EB0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496" w:type="dxa"/>
          </w:tcPr>
          <w:p w:rsidR="004A7D9E" w:rsidRPr="00DC5EB0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2644" w:type="dxa"/>
          </w:tcPr>
          <w:p w:rsidR="004A7D9E" w:rsidRPr="00DC5EB0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</w:tr>
      <w:tr w:rsidR="008E7F6E" w:rsidRPr="00DC5EB0" w:rsidTr="004A7D9E">
        <w:trPr>
          <w:trHeight w:val="306"/>
        </w:trPr>
        <w:tc>
          <w:tcPr>
            <w:tcW w:w="16012" w:type="dxa"/>
            <w:gridSpan w:val="6"/>
            <w:shd w:val="clear" w:color="auto" w:fill="0070C0"/>
          </w:tcPr>
          <w:p w:rsidR="008E7F6E" w:rsidRPr="00DC5EB0" w:rsidRDefault="008E7F6E" w:rsidP="000E273A">
            <w:pPr>
              <w:jc w:val="center"/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8E7F6E">
              <w:rPr>
                <w:rFonts w:ascii="Comic Sans MS" w:hAnsi="Comic Sans MS"/>
                <w:b/>
                <w:color w:val="FFFFFF" w:themeColor="background1"/>
              </w:rPr>
              <w:lastRenderedPageBreak/>
              <w:t>Year 1</w:t>
            </w:r>
            <w:r w:rsidR="004A7D9E">
              <w:rPr>
                <w:rFonts w:ascii="Comic Sans MS" w:hAnsi="Comic Sans MS"/>
                <w:b/>
                <w:color w:val="FFFFFF" w:themeColor="background1"/>
              </w:rPr>
              <w:t xml:space="preserve"> Long Term Planning</w:t>
            </w:r>
          </w:p>
        </w:tc>
      </w:tr>
      <w:tr w:rsidR="008E7F6E" w:rsidRPr="00DC5EB0" w:rsidTr="004A7D9E">
        <w:trPr>
          <w:trHeight w:val="228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jc w:val="center"/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Autumn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jc w:val="center"/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Spring</w:t>
            </w: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jc w:val="center"/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Summer</w:t>
            </w:r>
          </w:p>
        </w:tc>
      </w:tr>
      <w:tr w:rsidR="008E7F6E" w:rsidRPr="00DC5EB0" w:rsidTr="004A7D9E">
        <w:trPr>
          <w:trHeight w:val="524"/>
        </w:trPr>
        <w:tc>
          <w:tcPr>
            <w:tcW w:w="5436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</w:rPr>
              <w:t>What does exploration tell us about our world?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</w:rPr>
              <w:t>What is my town like?</w:t>
            </w:r>
          </w:p>
        </w:tc>
        <w:tc>
          <w:tcPr>
            <w:tcW w:w="5140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945324">
              <w:rPr>
                <w:rFonts w:ascii="Comic Sans MS" w:hAnsi="Comic Sans MS"/>
                <w:color w:val="1F3864" w:themeColor="accent1" w:themeShade="80"/>
              </w:rPr>
              <w:t>What makes people come to the seaside?</w:t>
            </w:r>
          </w:p>
        </w:tc>
      </w:tr>
      <w:tr w:rsidR="008E7F6E" w:rsidRPr="00DC5EB0" w:rsidTr="004A7D9E">
        <w:trPr>
          <w:trHeight w:val="524"/>
        </w:trPr>
        <w:tc>
          <w:tcPr>
            <w:tcW w:w="5436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Art: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Unit 1: Explore and Draw (Drawing and Sketchbook), Unit 2: Expressive Painting (Paint, Surface, and Texture)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Art: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Unit 1: Making Birds (3D) Unit 2: Stick Transformation Project (3D)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5140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Art: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Unit 1: Music and Art (Collaboration and Community) Unit 2: Exploring the World Through Mono Print (Print and Collage)</w:t>
            </w:r>
          </w:p>
        </w:tc>
      </w:tr>
      <w:tr w:rsidR="008E7F6E" w:rsidRPr="00DC5EB0" w:rsidTr="004A7D9E">
        <w:trPr>
          <w:trHeight w:val="524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Computing: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Computing systems and networks – Technology around us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Creating Media – Digital painting  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Online Safety: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Self Image and Identity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Online relationships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Online Reputation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Computing: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Programming A – Moving a Robot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Data and Information – Grouping Data - RSPB bird study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Online Safety: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Online Bullying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Manage Online Information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Health, Wellbeing and lifestyle</w:t>
            </w: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Computing: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Creating Media – Digital writing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Programming B – programming animations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Online Safety: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Privacy and security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Copyright and ownership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</w:tr>
      <w:tr w:rsidR="008E7F6E" w:rsidRPr="00DC5EB0" w:rsidTr="004A7D9E">
        <w:trPr>
          <w:trHeight w:val="524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DT:</w:t>
            </w:r>
            <w:r>
              <w:rPr>
                <w:rFonts w:ascii="Comic Sans MS" w:hAnsi="Comic Sans MS"/>
                <w:b/>
                <w:color w:val="1F3864" w:themeColor="accent1" w:themeShade="80"/>
              </w:rPr>
              <w:t xml:space="preserve">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Moon buggies (Mechanisms: Wheels and axles)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DT: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Windmills (Structures), 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DT: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Puppet making (Textiles)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Smoothie Making (Food – linked to PHSE/ Healthy Eating Week)</w:t>
            </w:r>
          </w:p>
        </w:tc>
      </w:tr>
      <w:tr w:rsidR="008E7F6E" w:rsidRPr="00DC5EB0" w:rsidTr="004A7D9E">
        <w:trPr>
          <w:trHeight w:val="524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Geography: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What can we see from Space?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Continents of the world</w:t>
            </w:r>
          </w:p>
        </w:tc>
        <w:tc>
          <w:tcPr>
            <w:tcW w:w="5435" w:type="dxa"/>
            <w:gridSpan w:val="2"/>
          </w:tcPr>
          <w:p w:rsidR="008E7F6E" w:rsidRPr="008E7F6E" w:rsidRDefault="008E7F6E" w:rsidP="000E273A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Geography: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Settlements – Towns, villages and cities</w:t>
            </w: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.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Local Study - Map work</w:t>
            </w:r>
          </w:p>
        </w:tc>
        <w:tc>
          <w:tcPr>
            <w:tcW w:w="5140" w:type="dxa"/>
            <w:gridSpan w:val="2"/>
          </w:tcPr>
          <w:p w:rsidR="008E7F6E" w:rsidRPr="008E7F6E" w:rsidRDefault="008E7F6E" w:rsidP="000E273A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Geography: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What are the seas and oceans of the world and how can we protect them?</w:t>
            </w:r>
          </w:p>
        </w:tc>
      </w:tr>
      <w:tr w:rsidR="008E7F6E" w:rsidRPr="00DC5EB0" w:rsidTr="004A7D9E">
        <w:trPr>
          <w:trHeight w:val="524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History: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Significant events – Moon Landing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Significant Individuals: Neil Armstrong, Valentina Tereshkova, Tim Peak and Helen Sharman.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How and why do we celebrate Remembrance Day?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History: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Changes in living memory. How has our town changed?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History: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Significant person – Greta Thunberg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Changes in living memory. Why are seaside resorts visited and how have they changed?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</w:tr>
      <w:tr w:rsidR="008E7F6E" w:rsidRPr="00DC5EB0" w:rsidTr="004A7D9E">
        <w:trPr>
          <w:trHeight w:val="524"/>
        </w:trPr>
        <w:tc>
          <w:tcPr>
            <w:tcW w:w="5436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Music: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Year 1-Introducing beat, adding rhythm and pitch  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Music: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Year 1 – Introducing tempo and dynamics, Combining pulse, rhythm and pitch   </w:t>
            </w:r>
          </w:p>
        </w:tc>
        <w:tc>
          <w:tcPr>
            <w:tcW w:w="5140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Music: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Year 1 – having fun with improvisation, explore sound and create a story  </w:t>
            </w:r>
          </w:p>
        </w:tc>
      </w:tr>
      <w:tr w:rsidR="008E7F6E" w:rsidRPr="00DC5EB0" w:rsidTr="004A7D9E">
        <w:trPr>
          <w:trHeight w:val="524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PE: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Autumn 1 - Personal, Coordination: Footwork, Static Balance: One Leg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Autumn 2 - Social, Dynamic Balance to Agility: Jumping and Landing, Static Balance: Seated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Real Dance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PE: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Spring 1 – Cognitive, Dynamic Balance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proofErr w:type="gramStart"/>
            <w:r w:rsidRPr="00DC5EB0">
              <w:rPr>
                <w:rFonts w:ascii="Comic Sans MS" w:hAnsi="Comic Sans MS"/>
                <w:color w:val="1F3864" w:themeColor="accent1" w:themeShade="80"/>
              </w:rPr>
              <w:t>:On</w:t>
            </w:r>
            <w:proofErr w:type="gramEnd"/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a Line,  Static Balance: Stance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Spring 2 </w:t>
            </w:r>
            <w:proofErr w:type="gramStart"/>
            <w:r w:rsidRPr="00DC5EB0">
              <w:rPr>
                <w:rFonts w:ascii="Comic Sans MS" w:hAnsi="Comic Sans MS"/>
                <w:color w:val="1F3864" w:themeColor="accent1" w:themeShade="80"/>
              </w:rPr>
              <w:t>-  Creative</w:t>
            </w:r>
            <w:proofErr w:type="gramEnd"/>
            <w:r w:rsidRPr="00DC5EB0">
              <w:rPr>
                <w:rFonts w:ascii="Comic Sans MS" w:hAnsi="Comic Sans MS"/>
                <w:color w:val="1F3864" w:themeColor="accent1" w:themeShade="80"/>
              </w:rPr>
              <w:t>, Coordination: Ball Skills, Counter Balance: With a Partner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Real Gym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PE: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Summer 1 - Applying Physical, Coordination: Sending and Receiving, Agility: Reaction / Response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Summer 2 - Health and Fitness, Agility: Ball Chasing, Static Balance:</w:t>
            </w:r>
            <w:r w:rsidR="00915127">
              <w:rPr>
                <w:rFonts w:ascii="Comic Sans MS" w:hAnsi="Comic Sans MS"/>
                <w:color w:val="1F3864" w:themeColor="accent1" w:themeShade="80"/>
              </w:rPr>
              <w:t xml:space="preserve"> </w:t>
            </w:r>
            <w:bookmarkStart w:id="0" w:name="_GoBack"/>
            <w:bookmarkEnd w:id="0"/>
            <w:r w:rsidRPr="00DC5EB0">
              <w:rPr>
                <w:rFonts w:ascii="Comic Sans MS" w:hAnsi="Comic Sans MS"/>
                <w:color w:val="1F3864" w:themeColor="accent1" w:themeShade="80"/>
              </w:rPr>
              <w:t>Floor Work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Year 1 – Tennis</w:t>
            </w:r>
          </w:p>
        </w:tc>
      </w:tr>
      <w:tr w:rsidR="008E7F6E" w:rsidRPr="00DC5EB0" w:rsidTr="004A7D9E">
        <w:trPr>
          <w:trHeight w:val="524"/>
        </w:trPr>
        <w:tc>
          <w:tcPr>
            <w:tcW w:w="5436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PHSE: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Being Me </w:t>
            </w:r>
            <w:proofErr w:type="gramStart"/>
            <w:r w:rsidRPr="00DC5EB0">
              <w:rPr>
                <w:rFonts w:ascii="Comic Sans MS" w:hAnsi="Comic Sans MS"/>
                <w:color w:val="1F3864" w:themeColor="accent1" w:themeShade="80"/>
              </w:rPr>
              <w:t>In</w:t>
            </w:r>
            <w:proofErr w:type="gramEnd"/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My World and Celebrating Difference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PHSE: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Dreams and Goals and Healthy Me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PHSE: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Relationships and Changing Me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</w:tr>
      <w:tr w:rsidR="008E7F6E" w:rsidRPr="00DC5EB0" w:rsidTr="004A7D9E">
        <w:trPr>
          <w:trHeight w:val="406"/>
        </w:trPr>
        <w:tc>
          <w:tcPr>
            <w:tcW w:w="5436" w:type="dxa"/>
            <w:gridSpan w:val="2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lastRenderedPageBreak/>
              <w:t xml:space="preserve">RE: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What do Christians believe about God?</w:t>
            </w:r>
          </w:p>
          <w:p w:rsidR="008E7F6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What do Christians believe about Jesus? (Incarnation)</w:t>
            </w:r>
          </w:p>
        </w:tc>
        <w:tc>
          <w:tcPr>
            <w:tcW w:w="5435" w:type="dxa"/>
            <w:gridSpan w:val="2"/>
          </w:tcPr>
          <w:p w:rsidR="008E7F6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RE: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What do Christians believe about Jesus? (Incarnation), What do Christians believe about forgiveness? (Salvation/Agape)</w:t>
            </w:r>
          </w:p>
        </w:tc>
        <w:tc>
          <w:tcPr>
            <w:tcW w:w="5140" w:type="dxa"/>
            <w:gridSpan w:val="2"/>
          </w:tcPr>
          <w:p w:rsidR="008E7F6E" w:rsidRPr="00DC5EB0" w:rsidRDefault="004A7D9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RE: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What do Jewish people believe about God and the Covenant?</w:t>
            </w:r>
          </w:p>
        </w:tc>
      </w:tr>
      <w:tr w:rsidR="004A7D9E" w:rsidRPr="00DC5EB0" w:rsidTr="004A7D9E">
        <w:trPr>
          <w:trHeight w:val="406"/>
        </w:trPr>
        <w:tc>
          <w:tcPr>
            <w:tcW w:w="5436" w:type="dxa"/>
            <w:gridSpan w:val="2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Science: </w:t>
            </w:r>
          </w:p>
          <w:p w:rsidR="004A7D9E" w:rsidRPr="004A7D9E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Animals as humans – what do we need to be able to live. Seasons Y1 all year</w:t>
            </w:r>
          </w:p>
        </w:tc>
        <w:tc>
          <w:tcPr>
            <w:tcW w:w="5435" w:type="dxa"/>
            <w:gridSpan w:val="2"/>
          </w:tcPr>
          <w:p w:rsidR="004A7D9E" w:rsidRPr="00DC5EB0" w:rsidRDefault="004A7D9E" w:rsidP="004A7D9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Science:</w:t>
            </w:r>
          </w:p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Plants</w:t>
            </w:r>
          </w:p>
          <w:p w:rsidR="004A7D9E" w:rsidRPr="004A7D9E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Seasons Y1</w:t>
            </w:r>
          </w:p>
        </w:tc>
        <w:tc>
          <w:tcPr>
            <w:tcW w:w="5140" w:type="dxa"/>
            <w:gridSpan w:val="2"/>
          </w:tcPr>
          <w:p w:rsidR="004A7D9E" w:rsidRPr="00DC5EB0" w:rsidRDefault="004A7D9E" w:rsidP="004A7D9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Science: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Materials </w:t>
            </w:r>
          </w:p>
          <w:p w:rsidR="004A7D9E" w:rsidRPr="00DC5EB0" w:rsidRDefault="004A7D9E" w:rsidP="004A7D9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Seasons Y1</w:t>
            </w:r>
          </w:p>
        </w:tc>
      </w:tr>
      <w:tr w:rsidR="008E7F6E" w:rsidRPr="00DC5EB0" w:rsidTr="004A7D9E">
        <w:trPr>
          <w:trHeight w:val="406"/>
        </w:trPr>
        <w:tc>
          <w:tcPr>
            <w:tcW w:w="16012" w:type="dxa"/>
            <w:gridSpan w:val="6"/>
            <w:shd w:val="clear" w:color="auto" w:fill="0070C0"/>
          </w:tcPr>
          <w:p w:rsidR="008E7F6E" w:rsidRPr="00DC5EB0" w:rsidRDefault="008E7F6E" w:rsidP="000E273A">
            <w:pPr>
              <w:jc w:val="center"/>
              <w:rPr>
                <w:rFonts w:ascii="Comic Sans MS" w:hAnsi="Comic Sans MS"/>
                <w:color w:val="1F3864" w:themeColor="accent1" w:themeShade="80"/>
              </w:rPr>
            </w:pPr>
            <w:r w:rsidRPr="008E7F6E">
              <w:rPr>
                <w:rFonts w:ascii="Comic Sans MS" w:hAnsi="Comic Sans MS"/>
                <w:b/>
                <w:color w:val="FFFFFF" w:themeColor="background1"/>
              </w:rPr>
              <w:t xml:space="preserve">Year 2 </w:t>
            </w:r>
            <w:r w:rsidR="004A7D9E">
              <w:rPr>
                <w:rFonts w:ascii="Comic Sans MS" w:hAnsi="Comic Sans MS"/>
                <w:b/>
                <w:color w:val="FFFFFF" w:themeColor="background1"/>
              </w:rPr>
              <w:t>Long Term Planning</w:t>
            </w:r>
          </w:p>
        </w:tc>
      </w:tr>
      <w:tr w:rsidR="008E7F6E" w:rsidRPr="00DC5EB0" w:rsidTr="004A7D9E">
        <w:trPr>
          <w:trHeight w:val="339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jc w:val="center"/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Autumn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jc w:val="center"/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Spring</w:t>
            </w: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jc w:val="center"/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Summer</w:t>
            </w:r>
          </w:p>
        </w:tc>
      </w:tr>
      <w:tr w:rsidR="008E7F6E" w:rsidRPr="00DC5EB0" w:rsidTr="004A7D9E">
        <w:trPr>
          <w:trHeight w:val="697"/>
        </w:trPr>
        <w:tc>
          <w:tcPr>
            <w:tcW w:w="5436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</w:rPr>
              <w:t>What does Exploration tell us about our world?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</w:rPr>
              <w:t>What impact have people had upon the world we live in?</w:t>
            </w:r>
          </w:p>
        </w:tc>
        <w:tc>
          <w:tcPr>
            <w:tcW w:w="5140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</w:rPr>
              <w:t>How is the king important to us and the commonwealth?</w:t>
            </w:r>
          </w:p>
        </w:tc>
      </w:tr>
      <w:tr w:rsidR="008E7F6E" w:rsidRPr="00DC5EB0" w:rsidTr="004A7D9E">
        <w:trPr>
          <w:trHeight w:val="697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Art: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Unit 1: Spirals (Drawing and Sketchbook), Unit 2: Exploring Watercolour (Paint, Surface, and Texture)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Art: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Unit 1: Be an Architect (3D) Unit 2: Playful Making (3D)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</w:p>
        </w:tc>
        <w:tc>
          <w:tcPr>
            <w:tcW w:w="5140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Art: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Unit 1: Simple Printmaking –sequencing and symmetry (Print and Collage) Unit 2: Inspired by Flora and Fauna (Community and Collaboration)</w:t>
            </w:r>
          </w:p>
        </w:tc>
      </w:tr>
      <w:tr w:rsidR="008E7F6E" w:rsidRPr="00DC5EB0" w:rsidTr="004A7D9E">
        <w:trPr>
          <w:trHeight w:val="697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Computing: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Computing systems and networks – information technology around us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Creating media – digital photography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Online Safety: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Self Image and Identity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Online relationships</w:t>
            </w:r>
          </w:p>
          <w:p w:rsidR="008E7F6E" w:rsidRPr="00915127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Online Reputation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Computing: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Programming A – Robot Algorithms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Data and Information – Pictograms – RSPB Bird study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Online Safety: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Online Bullying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Manage Online Information</w:t>
            </w:r>
          </w:p>
          <w:p w:rsidR="008E7F6E" w:rsidRPr="00915127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Health, Wellbeing and lifestyle</w:t>
            </w: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Computing: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Creating media – Making Music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Programming B – Programming Quizzes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Online Safety: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Health, Wellbeing and lifestyle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Privacy and security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Copyright and ownership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</w:p>
        </w:tc>
      </w:tr>
      <w:tr w:rsidR="008E7F6E" w:rsidRPr="00DC5EB0" w:rsidTr="004A7D9E">
        <w:trPr>
          <w:trHeight w:val="697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DT: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Moving Monster (Mechanisms: Pivots, levers and linkages)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DT: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Sewing (textiles)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</w:p>
        </w:tc>
        <w:tc>
          <w:tcPr>
            <w:tcW w:w="5140" w:type="dxa"/>
            <w:gridSpan w:val="2"/>
          </w:tcPr>
          <w:p w:rsidR="008E7F6E" w:rsidRPr="00915127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DT: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Moving Story book (Mechanisms: Levers and Sliders), Healthy </w:t>
            </w:r>
            <w:proofErr w:type="gramStart"/>
            <w:r w:rsidRPr="00DC5EB0">
              <w:rPr>
                <w:rFonts w:ascii="Comic Sans MS" w:hAnsi="Comic Sans MS"/>
                <w:color w:val="1F3864" w:themeColor="accent1" w:themeShade="80"/>
              </w:rPr>
              <w:t>Eating  Wraps</w:t>
            </w:r>
            <w:proofErr w:type="gramEnd"/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(Food – links to PHSE – Healthy Eating Week)</w:t>
            </w:r>
          </w:p>
        </w:tc>
      </w:tr>
      <w:tr w:rsidR="008E7F6E" w:rsidRPr="00DC5EB0" w:rsidTr="004A7D9E">
        <w:trPr>
          <w:trHeight w:val="697"/>
        </w:trPr>
        <w:tc>
          <w:tcPr>
            <w:tcW w:w="5436" w:type="dxa"/>
            <w:gridSpan w:val="2"/>
          </w:tcPr>
          <w:p w:rsidR="008E7F6E" w:rsidRPr="00915127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Geography: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North/South Poles exploration – melting ice caps (links to global warming)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Geography: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The UK and its capital cities, Local Study - Bristol</w:t>
            </w: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 </w:t>
            </w:r>
          </w:p>
        </w:tc>
        <w:tc>
          <w:tcPr>
            <w:tcW w:w="5140" w:type="dxa"/>
            <w:gridSpan w:val="2"/>
          </w:tcPr>
          <w:p w:rsidR="008E7F6E" w:rsidRPr="00915127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Geography: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How does Australia compare to the UK, Rivers, rainforest, climate</w:t>
            </w: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 </w:t>
            </w:r>
          </w:p>
        </w:tc>
      </w:tr>
      <w:tr w:rsidR="008E7F6E" w:rsidRPr="00DC5EB0" w:rsidTr="004A7D9E">
        <w:trPr>
          <w:trHeight w:val="697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History: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What is an explorer and what have we learnt from their travels? Significant people – explorers </w:t>
            </w:r>
            <w:proofErr w:type="spellStart"/>
            <w:r w:rsidRPr="00DC5EB0">
              <w:rPr>
                <w:rFonts w:ascii="Comic Sans MS" w:hAnsi="Comic Sans MS"/>
                <w:color w:val="1F3864" w:themeColor="accent1" w:themeShade="80"/>
              </w:rPr>
              <w:t>Ranulph</w:t>
            </w:r>
            <w:proofErr w:type="spellEnd"/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Fiennes, Matthew Henson </w:t>
            </w:r>
          </w:p>
          <w:p w:rsidR="008E7F6E" w:rsidRPr="00915127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Why do we celebrate Bonfire Night? Local study – Carnival.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History: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How did developments in travel and transport change the world in which we live? Why was Brunel significant?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History: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What is a monarch and do we have a monarchy?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</w:p>
        </w:tc>
      </w:tr>
      <w:tr w:rsidR="008E7F6E" w:rsidRPr="00DC5EB0" w:rsidTr="004A7D9E">
        <w:trPr>
          <w:trHeight w:val="697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Music: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Year 2 – exploring simple patterns, focus on dynamics and tempo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Music: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Year 2 – exploring feelings through music, inventing a musical story</w:t>
            </w:r>
          </w:p>
        </w:tc>
        <w:tc>
          <w:tcPr>
            <w:tcW w:w="5140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Music: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Year 2 Music that makes you dance, exploring improvisation</w:t>
            </w:r>
          </w:p>
        </w:tc>
      </w:tr>
      <w:tr w:rsidR="008E7F6E" w:rsidRPr="00DC5EB0" w:rsidTr="004A7D9E">
        <w:trPr>
          <w:trHeight w:val="697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PE: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Autumn 1 - Personal, Coordination: Footwork, Static Balance: One Leg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Autumn 2 - Social, Dynamic Balance to Agility: Jumping and Landing, Static Balance: Seated</w:t>
            </w:r>
          </w:p>
          <w:p w:rsidR="008E7F6E" w:rsidRPr="00915127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Year 2 - Swimming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PE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: Spring 1 – Cognitive, Dynamic Balance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proofErr w:type="gramStart"/>
            <w:r w:rsidRPr="00DC5EB0">
              <w:rPr>
                <w:rFonts w:ascii="Comic Sans MS" w:hAnsi="Comic Sans MS"/>
                <w:color w:val="1F3864" w:themeColor="accent1" w:themeShade="80"/>
              </w:rPr>
              <w:t>:On</w:t>
            </w:r>
            <w:proofErr w:type="gramEnd"/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a Line,  Static Balance: Stance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Spring 2 </w:t>
            </w:r>
            <w:proofErr w:type="gramStart"/>
            <w:r w:rsidRPr="00DC5EB0">
              <w:rPr>
                <w:rFonts w:ascii="Comic Sans MS" w:hAnsi="Comic Sans MS"/>
                <w:color w:val="1F3864" w:themeColor="accent1" w:themeShade="80"/>
              </w:rPr>
              <w:t>-  Creative</w:t>
            </w:r>
            <w:proofErr w:type="gramEnd"/>
            <w:r w:rsidRPr="00DC5EB0">
              <w:rPr>
                <w:rFonts w:ascii="Comic Sans MS" w:hAnsi="Comic Sans MS"/>
                <w:color w:val="1F3864" w:themeColor="accent1" w:themeShade="80"/>
              </w:rPr>
              <w:t>, Coordination: Ball Skills, Counter Balance: With a Partner</w:t>
            </w:r>
          </w:p>
          <w:p w:rsidR="008E7F6E" w:rsidRPr="00915127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Year 2 Real Gym</w:t>
            </w: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>PE: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Summer 1 - Applying Physical, Coordination: Sending and Receiving, Agility: Reaction / Response</w:t>
            </w:r>
          </w:p>
          <w:p w:rsidR="008E7F6E" w:rsidRPr="00915127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Summer 2 - Health and Fitness, Agility: Ball Chasing, Static Balance:</w:t>
            </w:r>
            <w:r w:rsidR="00915127">
              <w:rPr>
                <w:rFonts w:ascii="Comic Sans MS" w:hAnsi="Comic Sans MS"/>
                <w:color w:val="1F3864" w:themeColor="accent1" w:themeShade="80"/>
              </w:rPr>
              <w:t xml:space="preserve">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Floor Work</w:t>
            </w:r>
          </w:p>
        </w:tc>
      </w:tr>
      <w:tr w:rsidR="008E7F6E" w:rsidRPr="00DC5EB0" w:rsidTr="004A7D9E">
        <w:trPr>
          <w:trHeight w:val="697"/>
        </w:trPr>
        <w:tc>
          <w:tcPr>
            <w:tcW w:w="5436" w:type="dxa"/>
            <w:gridSpan w:val="2"/>
          </w:tcPr>
          <w:p w:rsidR="008E7F6E" w:rsidRPr="00915127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PHSE: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Being Me </w:t>
            </w:r>
            <w:proofErr w:type="gramStart"/>
            <w:r w:rsidRPr="00DC5EB0">
              <w:rPr>
                <w:rFonts w:ascii="Comic Sans MS" w:hAnsi="Comic Sans MS"/>
                <w:color w:val="1F3864" w:themeColor="accent1" w:themeShade="80"/>
              </w:rPr>
              <w:t>In</w:t>
            </w:r>
            <w:proofErr w:type="gramEnd"/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 My World and Celebrating Difference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PHSE: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Dreams and Goals and Healthy Me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PHSE: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Relationships and Changing Me</w:t>
            </w:r>
          </w:p>
        </w:tc>
      </w:tr>
      <w:tr w:rsidR="008E7F6E" w:rsidRPr="00DC5EB0" w:rsidTr="004A7D9E">
        <w:trPr>
          <w:trHeight w:val="697"/>
        </w:trPr>
        <w:tc>
          <w:tcPr>
            <w:tcW w:w="5436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RE: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What do Christians believe about God?</w:t>
            </w:r>
          </w:p>
          <w:p w:rsidR="008E7F6E" w:rsidRPr="00915127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What do Christians believe about forgiveness? What do Christians believe about Jesus? (Incarnation)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RE: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What do Christians believe about love? (Agape)</w:t>
            </w: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,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What do Christians believe about forgiveness? (Salvation/Agape)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</w:p>
        </w:tc>
        <w:tc>
          <w:tcPr>
            <w:tcW w:w="5140" w:type="dxa"/>
            <w:gridSpan w:val="2"/>
          </w:tcPr>
          <w:p w:rsidR="008E7F6E" w:rsidRPr="00DC5EB0" w:rsidRDefault="008E7F6E" w:rsidP="008E7F6E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RE: </w:t>
            </w:r>
            <w:r w:rsidRPr="00DC5EB0">
              <w:rPr>
                <w:rFonts w:ascii="Comic Sans MS" w:hAnsi="Comic Sans MS"/>
                <w:color w:val="1F3864" w:themeColor="accent1" w:themeShade="80"/>
              </w:rPr>
              <w:t>What do Jewish people believe about Torah?</w:t>
            </w:r>
          </w:p>
          <w:p w:rsidR="008E7F6E" w:rsidRPr="00DC5EB0" w:rsidRDefault="008E7F6E" w:rsidP="008E7F6E">
            <w:pPr>
              <w:rPr>
                <w:rFonts w:ascii="Comic Sans MS" w:hAnsi="Comic Sans MS"/>
                <w:b/>
                <w:color w:val="1F3864" w:themeColor="accent1" w:themeShade="80"/>
              </w:rPr>
            </w:pPr>
          </w:p>
        </w:tc>
      </w:tr>
      <w:tr w:rsidR="008E7F6E" w:rsidRPr="00DC5EB0" w:rsidTr="004A7D9E">
        <w:trPr>
          <w:trHeight w:val="689"/>
        </w:trPr>
        <w:tc>
          <w:tcPr>
            <w:tcW w:w="5436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Science: 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Animals, including humans</w:t>
            </w:r>
          </w:p>
        </w:tc>
        <w:tc>
          <w:tcPr>
            <w:tcW w:w="5435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Science: </w:t>
            </w:r>
          </w:p>
          <w:p w:rsidR="008E7F6E" w:rsidRPr="00DC5EB0" w:rsidRDefault="008E7F6E" w:rsidP="00915127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>Living things and their habitats</w:t>
            </w:r>
          </w:p>
        </w:tc>
        <w:tc>
          <w:tcPr>
            <w:tcW w:w="5140" w:type="dxa"/>
            <w:gridSpan w:val="2"/>
          </w:tcPr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b/>
                <w:color w:val="1F3864" w:themeColor="accent1" w:themeShade="80"/>
              </w:rPr>
              <w:t xml:space="preserve">Science: </w:t>
            </w:r>
          </w:p>
          <w:p w:rsidR="008E7F6E" w:rsidRPr="00DC5EB0" w:rsidRDefault="008E7F6E" w:rsidP="000E273A">
            <w:pPr>
              <w:rPr>
                <w:rFonts w:ascii="Comic Sans MS" w:hAnsi="Comic Sans MS"/>
                <w:color w:val="1F3864" w:themeColor="accent1" w:themeShade="80"/>
              </w:rPr>
            </w:pPr>
            <w:r w:rsidRPr="00DC5EB0">
              <w:rPr>
                <w:rFonts w:ascii="Comic Sans MS" w:hAnsi="Comic Sans MS"/>
                <w:color w:val="1F3864" w:themeColor="accent1" w:themeShade="80"/>
              </w:rPr>
              <w:t xml:space="preserve">Materials </w:t>
            </w:r>
          </w:p>
        </w:tc>
      </w:tr>
    </w:tbl>
    <w:p w:rsidR="008E7F6E" w:rsidRPr="00DC5EB0" w:rsidRDefault="008E7F6E" w:rsidP="008E7F6E">
      <w:pPr>
        <w:rPr>
          <w:rFonts w:ascii="Comic Sans MS" w:hAnsi="Comic Sans MS"/>
          <w:color w:val="1F3864" w:themeColor="accent1" w:themeShade="80"/>
        </w:rPr>
      </w:pPr>
    </w:p>
    <w:p w:rsidR="008E7F6E" w:rsidRDefault="008E7F6E"/>
    <w:sectPr w:rsidR="008E7F6E" w:rsidSect="00652A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33"/>
    <w:rsid w:val="004A7D9E"/>
    <w:rsid w:val="00652A33"/>
    <w:rsid w:val="006806E7"/>
    <w:rsid w:val="008E7F6E"/>
    <w:rsid w:val="00915127"/>
    <w:rsid w:val="00C3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D3B8D"/>
  <w15:chartTrackingRefBased/>
  <w15:docId w15:val="{C26BF373-97E4-4E41-80CD-F315697C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Richards</dc:creator>
  <cp:keywords/>
  <dc:description/>
  <cp:lastModifiedBy>Tim Richards</cp:lastModifiedBy>
  <cp:revision>2</cp:revision>
  <dcterms:created xsi:type="dcterms:W3CDTF">2024-09-16T10:19:00Z</dcterms:created>
  <dcterms:modified xsi:type="dcterms:W3CDTF">2024-09-16T10:52:00Z</dcterms:modified>
</cp:coreProperties>
</file>